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4893c0a1734d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875e94aa8845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Mendoza,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1fc5c2c14e434a" /><Relationship Type="http://schemas.openxmlformats.org/officeDocument/2006/relationships/numbering" Target="/word/numbering.xml" Id="R22c76779da304a3c" /><Relationship Type="http://schemas.openxmlformats.org/officeDocument/2006/relationships/settings" Target="/word/settings.xml" Id="R16fc3aad1de74a7d" /><Relationship Type="http://schemas.openxmlformats.org/officeDocument/2006/relationships/image" Target="/word/media/929b4eee-35f9-4c29-a198-8ec6a3e45066.png" Id="Rf7875e94aa8845b7" /></Relationships>
</file>