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c717cee59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eb0e9f886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57f21298d468f" /><Relationship Type="http://schemas.openxmlformats.org/officeDocument/2006/relationships/numbering" Target="/word/numbering.xml" Id="Ra02c4d0ed6ce41a6" /><Relationship Type="http://schemas.openxmlformats.org/officeDocument/2006/relationships/settings" Target="/word/settings.xml" Id="Rdd53507d98314eea" /><Relationship Type="http://schemas.openxmlformats.org/officeDocument/2006/relationships/image" Target="/word/media/b94c7f12-e97b-4993-b449-438c8582450f.png" Id="R5c0eb0e9f8864606" /></Relationships>
</file>