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04c918b1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ef399e5e0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Mijarojos,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cda3e5ddb4d92" /><Relationship Type="http://schemas.openxmlformats.org/officeDocument/2006/relationships/numbering" Target="/word/numbering.xml" Id="R728294732ed3489c" /><Relationship Type="http://schemas.openxmlformats.org/officeDocument/2006/relationships/settings" Target="/word/settings.xml" Id="R17d25bea8e57490f" /><Relationship Type="http://schemas.openxmlformats.org/officeDocument/2006/relationships/image" Target="/word/media/b72c0152-3d5a-4186-822a-94e5b6189bfd.png" Id="R0dcef399e5e04f91" /></Relationships>
</file>