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91295f900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a7ebb742c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Miraflor,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2db18f4db44d8" /><Relationship Type="http://schemas.openxmlformats.org/officeDocument/2006/relationships/numbering" Target="/word/numbering.xml" Id="R3a19beb43b9046d6" /><Relationship Type="http://schemas.openxmlformats.org/officeDocument/2006/relationships/settings" Target="/word/settings.xml" Id="R654a69217d584a6e" /><Relationship Type="http://schemas.openxmlformats.org/officeDocument/2006/relationships/image" Target="/word/media/ae5dc947-3ff9-4597-b5a5-b3475f747ae5.png" Id="R52ca7ebb742c43b2" /></Relationships>
</file>