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c06c92697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740471afb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Montant,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2c39eaf834326" /><Relationship Type="http://schemas.openxmlformats.org/officeDocument/2006/relationships/numbering" Target="/word/numbering.xml" Id="R626c557f04ce4af1" /><Relationship Type="http://schemas.openxmlformats.org/officeDocument/2006/relationships/settings" Target="/word/settings.xml" Id="R2bdf747934bf4b10" /><Relationship Type="http://schemas.openxmlformats.org/officeDocument/2006/relationships/image" Target="/word/media/597035d2-0cdb-4c66-b843-1dadd4fcdd33.png" Id="R0a8740471afb4f09" /></Relationships>
</file>