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8ae684b9a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9d9f6ce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3b143f3c48dd" /><Relationship Type="http://schemas.openxmlformats.org/officeDocument/2006/relationships/numbering" Target="/word/numbering.xml" Id="R258fe2b5d30c4dc1" /><Relationship Type="http://schemas.openxmlformats.org/officeDocument/2006/relationships/settings" Target="/word/settings.xml" Id="Rbd89d98b2c8c413b" /><Relationship Type="http://schemas.openxmlformats.org/officeDocument/2006/relationships/image" Target="/word/media/105171b0-2864-4a5c-a9a8-afdaeac7d6a1.png" Id="R238e9d9f6cee4d9a" /></Relationships>
</file>