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4daecdc0b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62fffe0b0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dbde7f23b4702" /><Relationship Type="http://schemas.openxmlformats.org/officeDocument/2006/relationships/numbering" Target="/word/numbering.xml" Id="R291b8011bbda4eb6" /><Relationship Type="http://schemas.openxmlformats.org/officeDocument/2006/relationships/settings" Target="/word/settings.xml" Id="R87437baca91b412e" /><Relationship Type="http://schemas.openxmlformats.org/officeDocument/2006/relationships/image" Target="/word/media/7618eda0-0c50-49e1-8923-4e98b2866d80.png" Id="R90e62fffe0b04f2b" /></Relationships>
</file>