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ae6414f98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b4ee69551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0c23546c74f11" /><Relationship Type="http://schemas.openxmlformats.org/officeDocument/2006/relationships/numbering" Target="/word/numbering.xml" Id="R0a1469651b5a4615" /><Relationship Type="http://schemas.openxmlformats.org/officeDocument/2006/relationships/settings" Target="/word/settings.xml" Id="R1dba4b77c247408c" /><Relationship Type="http://schemas.openxmlformats.org/officeDocument/2006/relationships/image" Target="/word/media/fb507a18-814f-4d9b-a13d-a5cd780ca956.png" Id="R51eb4ee695514fa3" /></Relationships>
</file>