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33104c282b44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099df7e45d4b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Morgade,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a249904bbd4137" /><Relationship Type="http://schemas.openxmlformats.org/officeDocument/2006/relationships/numbering" Target="/word/numbering.xml" Id="Rf7976b1f37dd451c" /><Relationship Type="http://schemas.openxmlformats.org/officeDocument/2006/relationships/settings" Target="/word/settings.xml" Id="R2bb6f48671214072" /><Relationship Type="http://schemas.openxmlformats.org/officeDocument/2006/relationships/image" Target="/word/media/48aa5938-d183-4333-b469-92dc652af9c4.png" Id="R1d099df7e45d4b6c" /></Relationships>
</file>