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5c0729d13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247800fb2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fefccc5e741d3" /><Relationship Type="http://schemas.openxmlformats.org/officeDocument/2006/relationships/numbering" Target="/word/numbering.xml" Id="R5b8f5d9c0c284ec1" /><Relationship Type="http://schemas.openxmlformats.org/officeDocument/2006/relationships/settings" Target="/word/settings.xml" Id="Rd6e244f8bff74d2a" /><Relationship Type="http://schemas.openxmlformats.org/officeDocument/2006/relationships/image" Target="/word/media/1785bfb6-6880-4fb8-bdf5-9f76f931965c.png" Id="R5ea247800fb24f05" /></Relationships>
</file>