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406062d4c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cee025173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Muriel de Zapardiel,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4f763038d4090" /><Relationship Type="http://schemas.openxmlformats.org/officeDocument/2006/relationships/numbering" Target="/word/numbering.xml" Id="R3ce63e117e8045dc" /><Relationship Type="http://schemas.openxmlformats.org/officeDocument/2006/relationships/settings" Target="/word/settings.xml" Id="Ra3562701219b49c7" /><Relationship Type="http://schemas.openxmlformats.org/officeDocument/2006/relationships/image" Target="/word/media/e017b2a0-0f01-4312-bb73-908106c9c5bf.png" Id="R548cee0251734359" /></Relationships>
</file>