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4a592055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c69c7a98b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Naquera,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095356c204ad5" /><Relationship Type="http://schemas.openxmlformats.org/officeDocument/2006/relationships/numbering" Target="/word/numbering.xml" Id="R50f1bbbb531341f3" /><Relationship Type="http://schemas.openxmlformats.org/officeDocument/2006/relationships/settings" Target="/word/settings.xml" Id="R3930eb9c3fe7473a" /><Relationship Type="http://schemas.openxmlformats.org/officeDocument/2006/relationships/image" Target="/word/media/c9436226-228a-447f-a1ad-69ab4e8cd37e.png" Id="Rcf7c69c7a98b4805" /></Relationships>
</file>