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f55f96e98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9b137487e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af9303a56464d" /><Relationship Type="http://schemas.openxmlformats.org/officeDocument/2006/relationships/numbering" Target="/word/numbering.xml" Id="Rb3fe580d4dc4460a" /><Relationship Type="http://schemas.openxmlformats.org/officeDocument/2006/relationships/settings" Target="/word/settings.xml" Id="R1d5c532fa2c84565" /><Relationship Type="http://schemas.openxmlformats.org/officeDocument/2006/relationships/image" Target="/word/media/8e6a4245-fa91-48bb-b4bb-c8cf4884c492.png" Id="R7119b137487e4714" /></Relationships>
</file>