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e787525e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f178a83d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Navaescurial,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bb3504904f09" /><Relationship Type="http://schemas.openxmlformats.org/officeDocument/2006/relationships/numbering" Target="/word/numbering.xml" Id="R95b489e81e1c4997" /><Relationship Type="http://schemas.openxmlformats.org/officeDocument/2006/relationships/settings" Target="/word/settings.xml" Id="Rb978688041e54a8b" /><Relationship Type="http://schemas.openxmlformats.org/officeDocument/2006/relationships/image" Target="/word/media/3e848414-42d5-46aa-b553-b1c612dd5299.png" Id="Ref41f178a83d4899" /></Relationships>
</file>