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3e15550b6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ae85cf1f2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Navagallega,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f15fe0a684f6f" /><Relationship Type="http://schemas.openxmlformats.org/officeDocument/2006/relationships/numbering" Target="/word/numbering.xml" Id="R7f335305f2be4bd5" /><Relationship Type="http://schemas.openxmlformats.org/officeDocument/2006/relationships/settings" Target="/word/settings.xml" Id="Rbdcb641ed6c24025" /><Relationship Type="http://schemas.openxmlformats.org/officeDocument/2006/relationships/image" Target="/word/media/4b968fe0-fa92-4fcd-bbcd-7a1d58572042.png" Id="R219ae85cf1f24a43" /></Relationships>
</file>