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fc0171d3f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f55f1ad1b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Navajeda,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a7d0dc1054115" /><Relationship Type="http://schemas.openxmlformats.org/officeDocument/2006/relationships/numbering" Target="/word/numbering.xml" Id="Rd99f7995c89b45a9" /><Relationship Type="http://schemas.openxmlformats.org/officeDocument/2006/relationships/settings" Target="/word/settings.xml" Id="Ra64a2a50732a4b4f" /><Relationship Type="http://schemas.openxmlformats.org/officeDocument/2006/relationships/image" Target="/word/media/1d7721c8-c739-4995-8f09-5a98203e1f61.png" Id="R77cf55f1ad1b44ba" /></Relationships>
</file>