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c9df5e868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5cf7fb49f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Navalmoral,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ed40840274582" /><Relationship Type="http://schemas.openxmlformats.org/officeDocument/2006/relationships/numbering" Target="/word/numbering.xml" Id="R033b176858f64682" /><Relationship Type="http://schemas.openxmlformats.org/officeDocument/2006/relationships/settings" Target="/word/settings.xml" Id="R5d0d5313121d4c6e" /><Relationship Type="http://schemas.openxmlformats.org/officeDocument/2006/relationships/image" Target="/word/media/318064b4-a62b-48c8-ba1d-078ea5bc67df.png" Id="R56f5cf7fb49f4a38" /></Relationships>
</file>