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1b3710ffa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bd5fef61d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Navalpino,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d359ef60c4596" /><Relationship Type="http://schemas.openxmlformats.org/officeDocument/2006/relationships/numbering" Target="/word/numbering.xml" Id="R9d26dc4f5f4d4042" /><Relationship Type="http://schemas.openxmlformats.org/officeDocument/2006/relationships/settings" Target="/word/settings.xml" Id="Ree980c8fcad04f23" /><Relationship Type="http://schemas.openxmlformats.org/officeDocument/2006/relationships/image" Target="/word/media/fe217491-4930-421b-a2fb-bab770656017.png" Id="R8f4bd5fef61d4932" /></Relationships>
</file>