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61f53e81d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dcbfc17c4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473c6537e4e7c" /><Relationship Type="http://schemas.openxmlformats.org/officeDocument/2006/relationships/numbering" Target="/word/numbering.xml" Id="R09615dc9a3fc483e" /><Relationship Type="http://schemas.openxmlformats.org/officeDocument/2006/relationships/settings" Target="/word/settings.xml" Id="Rd8ce8382677d4cb0" /><Relationship Type="http://schemas.openxmlformats.org/officeDocument/2006/relationships/image" Target="/word/media/0dac4ca1-50d8-41b4-a708-8a1a16b79363.png" Id="Rd09dcbfc17c44845" /></Relationships>
</file>