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b476013dd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b4b9022e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3595dfd5484d" /><Relationship Type="http://schemas.openxmlformats.org/officeDocument/2006/relationships/numbering" Target="/word/numbering.xml" Id="R89c0e5b21fd346a8" /><Relationship Type="http://schemas.openxmlformats.org/officeDocument/2006/relationships/settings" Target="/word/settings.xml" Id="Re5b0b310df464c0d" /><Relationship Type="http://schemas.openxmlformats.org/officeDocument/2006/relationships/image" Target="/word/media/95eebb18-db41-47a9-868f-a8eeecc2cb96.png" Id="R706db4b9022e416c" /></Relationships>
</file>