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150140b79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c26452f35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Novaliches,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1f726218d4550" /><Relationship Type="http://schemas.openxmlformats.org/officeDocument/2006/relationships/numbering" Target="/word/numbering.xml" Id="R6999426eea2a44e4" /><Relationship Type="http://schemas.openxmlformats.org/officeDocument/2006/relationships/settings" Target="/word/settings.xml" Id="Re49eb4a2d2af419d" /><Relationship Type="http://schemas.openxmlformats.org/officeDocument/2006/relationships/image" Target="/word/media/877842e7-053c-43f9-919d-44b2a376e5d6.png" Id="Rff5c26452f354e2b" /></Relationships>
</file>