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b4e0145fa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0f0086da2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Noviales,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bdc14a061415c" /><Relationship Type="http://schemas.openxmlformats.org/officeDocument/2006/relationships/numbering" Target="/word/numbering.xml" Id="R55c973427fdd47c4" /><Relationship Type="http://schemas.openxmlformats.org/officeDocument/2006/relationships/settings" Target="/word/settings.xml" Id="R1f05fe6c71da49ac" /><Relationship Type="http://schemas.openxmlformats.org/officeDocument/2006/relationships/image" Target="/word/media/75999336-f880-4040-9973-da2500ca7bd5.png" Id="R64b0f0086da24537" /></Relationships>
</file>