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4fa024f7a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6bde6b537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 Bolo,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726b332fd434d" /><Relationship Type="http://schemas.openxmlformats.org/officeDocument/2006/relationships/numbering" Target="/word/numbering.xml" Id="R4001bad561c4457e" /><Relationship Type="http://schemas.openxmlformats.org/officeDocument/2006/relationships/settings" Target="/word/settings.xml" Id="Rc13f19a5e94c4c4f" /><Relationship Type="http://schemas.openxmlformats.org/officeDocument/2006/relationships/image" Target="/word/media/b600deec-807b-47af-a7a9-b8263bce658b.png" Id="R8fa6bde6b53749f9" /></Relationships>
</file>