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f57d92bd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0908374f9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9030078c4de4" /><Relationship Type="http://schemas.openxmlformats.org/officeDocument/2006/relationships/numbering" Target="/word/numbering.xml" Id="R101124a93b584f87" /><Relationship Type="http://schemas.openxmlformats.org/officeDocument/2006/relationships/settings" Target="/word/settings.xml" Id="R67146c93d04347f6" /><Relationship Type="http://schemas.openxmlformats.org/officeDocument/2006/relationships/image" Target="/word/media/28b6b647-e44b-4ecd-962d-3035338b7fe2.png" Id="Re5f0908374f9463e" /></Relationships>
</file>