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9537e298e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3dd4e444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371b32a314170" /><Relationship Type="http://schemas.openxmlformats.org/officeDocument/2006/relationships/numbering" Target="/word/numbering.xml" Id="Re3cccdd117504d24" /><Relationship Type="http://schemas.openxmlformats.org/officeDocument/2006/relationships/settings" Target="/word/settings.xml" Id="R5c08a36c8fc14d23" /><Relationship Type="http://schemas.openxmlformats.org/officeDocument/2006/relationships/image" Target="/word/media/2af7eb65-0a55-4318-aa22-174ff07b4544.png" Id="Rbb993dd4e4444ff2" /></Relationships>
</file>