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eb14529a4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a5abbea05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Olaberria,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aa9a61be442ca" /><Relationship Type="http://schemas.openxmlformats.org/officeDocument/2006/relationships/numbering" Target="/word/numbering.xml" Id="R66e44611ed89422c" /><Relationship Type="http://schemas.openxmlformats.org/officeDocument/2006/relationships/settings" Target="/word/settings.xml" Id="Ra09ce749fe6f4145" /><Relationship Type="http://schemas.openxmlformats.org/officeDocument/2006/relationships/image" Target="/word/media/8582f1ca-71e5-456f-97a1-7aa2ab42da2f.png" Id="Rc5da5abbea0546fe" /></Relationships>
</file>