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dd02f17e4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abb2ec0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dbe7164c41e5" /><Relationship Type="http://schemas.openxmlformats.org/officeDocument/2006/relationships/numbering" Target="/word/numbering.xml" Id="R0efc0480b0484e44" /><Relationship Type="http://schemas.openxmlformats.org/officeDocument/2006/relationships/settings" Target="/word/settings.xml" Id="Rf68ee8fdbeee45e8" /><Relationship Type="http://schemas.openxmlformats.org/officeDocument/2006/relationships/image" Target="/word/media/bd9719f0-8a22-406e-a097-7d2c96c8e58d.png" Id="R38e6abb2ec0b4b30" /></Relationships>
</file>