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3a68974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49251fa3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f3215b3584c10" /><Relationship Type="http://schemas.openxmlformats.org/officeDocument/2006/relationships/numbering" Target="/word/numbering.xml" Id="R67236e252d624c0f" /><Relationship Type="http://schemas.openxmlformats.org/officeDocument/2006/relationships/settings" Target="/word/settings.xml" Id="Re05fd72106964146" /><Relationship Type="http://schemas.openxmlformats.org/officeDocument/2006/relationships/image" Target="/word/media/985c79f4-dbc0-4545-864f-1a8e0b1cf82d.png" Id="Reb249251fa3b4134" /></Relationships>
</file>