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0279344d7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eb89e3a69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12b268ea344ce" /><Relationship Type="http://schemas.openxmlformats.org/officeDocument/2006/relationships/numbering" Target="/word/numbering.xml" Id="Ra5109f9e4c014a1a" /><Relationship Type="http://schemas.openxmlformats.org/officeDocument/2006/relationships/settings" Target="/word/settings.xml" Id="R699eb240f77148f6" /><Relationship Type="http://schemas.openxmlformats.org/officeDocument/2006/relationships/image" Target="/word/media/30b6f4c8-1a81-460d-b4a2-bbe7a77cfe02.png" Id="R3d9eb89e3a694411" /></Relationships>
</file>