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704a7ecc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f9bd198a2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5ffb966e4d1e" /><Relationship Type="http://schemas.openxmlformats.org/officeDocument/2006/relationships/numbering" Target="/word/numbering.xml" Id="R9f340c74bf0d4e8b" /><Relationship Type="http://schemas.openxmlformats.org/officeDocument/2006/relationships/settings" Target="/word/settings.xml" Id="R1010895d1ac24f19" /><Relationship Type="http://schemas.openxmlformats.org/officeDocument/2006/relationships/image" Target="/word/media/dab9e15c-589d-4d2e-9637-07877c2e366b.png" Id="Rc44f9bd198a24b48" /></Relationships>
</file>