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7b3bb35a0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3028c5fe8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Otzerinmendi,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7945ea5d84402" /><Relationship Type="http://schemas.openxmlformats.org/officeDocument/2006/relationships/numbering" Target="/word/numbering.xml" Id="Re1f22bec7b304570" /><Relationship Type="http://schemas.openxmlformats.org/officeDocument/2006/relationships/settings" Target="/word/settings.xml" Id="Re03e7d32ecb94128" /><Relationship Type="http://schemas.openxmlformats.org/officeDocument/2006/relationships/image" Target="/word/media/956437fa-8d7f-4de2-9d2e-85b2b91d456d.png" Id="R9773028c5fe84ebd" /></Relationships>
</file>