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65bdfd9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23ee9d6e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Oztaran,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93b9864145e6" /><Relationship Type="http://schemas.openxmlformats.org/officeDocument/2006/relationships/numbering" Target="/word/numbering.xml" Id="Ra0610456a37c4334" /><Relationship Type="http://schemas.openxmlformats.org/officeDocument/2006/relationships/settings" Target="/word/settings.xml" Id="Ra744406e878a407b" /><Relationship Type="http://schemas.openxmlformats.org/officeDocument/2006/relationships/image" Target="/word/media/c152799a-7e6c-4989-862a-d1e359821326.png" Id="Rd40723ee9d6e459d" /></Relationships>
</file>