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f9d357b9c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39d70a28c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3de8f9d6c4f1a" /><Relationship Type="http://schemas.openxmlformats.org/officeDocument/2006/relationships/numbering" Target="/word/numbering.xml" Id="R0db2d0ea17304d42" /><Relationship Type="http://schemas.openxmlformats.org/officeDocument/2006/relationships/settings" Target="/word/settings.xml" Id="R2e2496aa69ad4a3e" /><Relationship Type="http://schemas.openxmlformats.org/officeDocument/2006/relationships/image" Target="/word/media/acd7d40a-f487-4809-a07f-8a1b5de032a6.png" Id="Rdac39d70a28c4c47" /></Relationships>
</file>