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fa2ae6063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74c25279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313908334408f" /><Relationship Type="http://schemas.openxmlformats.org/officeDocument/2006/relationships/numbering" Target="/word/numbering.xml" Id="R5a56390fc5594f35" /><Relationship Type="http://schemas.openxmlformats.org/officeDocument/2006/relationships/settings" Target="/word/settings.xml" Id="R61084d586ae84265" /><Relationship Type="http://schemas.openxmlformats.org/officeDocument/2006/relationships/image" Target="/word/media/cd0e50e1-21ca-475f-abd5-c58ec5f54180.png" Id="R90874c2527984d1f" /></Relationships>
</file>