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c042ee129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d328acfa9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1359bdfeb4368" /><Relationship Type="http://schemas.openxmlformats.org/officeDocument/2006/relationships/numbering" Target="/word/numbering.xml" Id="Rda246a53b54f43e0" /><Relationship Type="http://schemas.openxmlformats.org/officeDocument/2006/relationships/settings" Target="/word/settings.xml" Id="R5b558013154f4cd1" /><Relationship Type="http://schemas.openxmlformats.org/officeDocument/2006/relationships/image" Target="/word/media/937b4fef-6505-45e8-a5fd-a3d4b0a9a624.png" Id="R8e2d328acfa94272" /></Relationships>
</file>