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4c657a154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2e4d9aea3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Pedruzo,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f1d8461e946dd" /><Relationship Type="http://schemas.openxmlformats.org/officeDocument/2006/relationships/numbering" Target="/word/numbering.xml" Id="R5d878496b9574911" /><Relationship Type="http://schemas.openxmlformats.org/officeDocument/2006/relationships/settings" Target="/word/settings.xml" Id="R60801e4d03324db0" /><Relationship Type="http://schemas.openxmlformats.org/officeDocument/2006/relationships/image" Target="/word/media/6a0c4cff-eba9-413c-a562-1d007b0f5e95.png" Id="Rcf42e4d9aea34134" /></Relationships>
</file>