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71b05e382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95187e6ec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0cd0775ec4b59" /><Relationship Type="http://schemas.openxmlformats.org/officeDocument/2006/relationships/numbering" Target="/word/numbering.xml" Id="R25b380b9cd274bdb" /><Relationship Type="http://schemas.openxmlformats.org/officeDocument/2006/relationships/settings" Target="/word/settings.xml" Id="R63e4a1266efb465e" /><Relationship Type="http://schemas.openxmlformats.org/officeDocument/2006/relationships/image" Target="/word/media/d940bf91-25f9-4c09-adcf-269800b00bed.png" Id="R1aa95187e6ec4f6d" /></Relationships>
</file>