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a2ece0d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b04d619a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Perales del Puerto,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8092ef23e4422" /><Relationship Type="http://schemas.openxmlformats.org/officeDocument/2006/relationships/numbering" Target="/word/numbering.xml" Id="R82ae35437fa445eb" /><Relationship Type="http://schemas.openxmlformats.org/officeDocument/2006/relationships/settings" Target="/word/settings.xml" Id="R3e3cf45483814779" /><Relationship Type="http://schemas.openxmlformats.org/officeDocument/2006/relationships/image" Target="/word/media/a1e85e42-edda-4821-8fdb-ca31d690b441.png" Id="R0c37b04d619a4c7c" /></Relationships>
</file>