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7b05480d9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cea1651fc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c6d74981c490f" /><Relationship Type="http://schemas.openxmlformats.org/officeDocument/2006/relationships/numbering" Target="/word/numbering.xml" Id="R4fe485b8b1d344d3" /><Relationship Type="http://schemas.openxmlformats.org/officeDocument/2006/relationships/settings" Target="/word/settings.xml" Id="Rae15df1c3a294361" /><Relationship Type="http://schemas.openxmlformats.org/officeDocument/2006/relationships/image" Target="/word/media/a61d79ee-9006-4e8e-b80b-cd8d4d9d6ea7.png" Id="R966cea1651fc44bf" /></Relationships>
</file>