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2db57b8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f7d94ad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Piedeloro,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f7c56df454329" /><Relationship Type="http://schemas.openxmlformats.org/officeDocument/2006/relationships/numbering" Target="/word/numbering.xml" Id="R0b0ce03a0b41471f" /><Relationship Type="http://schemas.openxmlformats.org/officeDocument/2006/relationships/settings" Target="/word/settings.xml" Id="R11bb78f1599e49f6" /><Relationship Type="http://schemas.openxmlformats.org/officeDocument/2006/relationships/image" Target="/word/media/bf19fe3e-f6c4-470a-be52-af813e822507.png" Id="Rf094f7d94ad3431f" /></Relationships>
</file>