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8597fcaf2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c21da65f7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Pillarno,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455e5b2f049f9" /><Relationship Type="http://schemas.openxmlformats.org/officeDocument/2006/relationships/numbering" Target="/word/numbering.xml" Id="R2ad79078b9fd490b" /><Relationship Type="http://schemas.openxmlformats.org/officeDocument/2006/relationships/settings" Target="/word/settings.xml" Id="Rf0f8c82f7a364651" /><Relationship Type="http://schemas.openxmlformats.org/officeDocument/2006/relationships/image" Target="/word/media/5ecf9d8c-774d-4535-8d7c-9d4b5736c057.png" Id="R717c21da65f745a5" /></Relationships>
</file>