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dab128d16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2abdad15a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Pipaona,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aac199a9e4fea" /><Relationship Type="http://schemas.openxmlformats.org/officeDocument/2006/relationships/numbering" Target="/word/numbering.xml" Id="Rafc5548aa6fb48a7" /><Relationship Type="http://schemas.openxmlformats.org/officeDocument/2006/relationships/settings" Target="/word/settings.xml" Id="R0eb00463b31e418a" /><Relationship Type="http://schemas.openxmlformats.org/officeDocument/2006/relationships/image" Target="/word/media/d7864837-5389-4bb0-a85d-7a703f6dc697.png" Id="Rd3a2abdad15a497b" /></Relationships>
</file>