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17185ce65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ef145ccca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Platja de Muro,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fbcc25169479f" /><Relationship Type="http://schemas.openxmlformats.org/officeDocument/2006/relationships/numbering" Target="/word/numbering.xml" Id="R78d892deac4c4e67" /><Relationship Type="http://schemas.openxmlformats.org/officeDocument/2006/relationships/settings" Target="/word/settings.xml" Id="Rcf20ea4d7a8d4865" /><Relationship Type="http://schemas.openxmlformats.org/officeDocument/2006/relationships/image" Target="/word/media/83de6b1d-b553-4b7e-ae7e-6608f2930d43.png" Id="Rc58ef145ccca4b45" /></Relationships>
</file>