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a135ad3ec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eebc41a44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a42c9a24c40fb" /><Relationship Type="http://schemas.openxmlformats.org/officeDocument/2006/relationships/numbering" Target="/word/numbering.xml" Id="R07f651217823420e" /><Relationship Type="http://schemas.openxmlformats.org/officeDocument/2006/relationships/settings" Target="/word/settings.xml" Id="R94998e13ad594505" /><Relationship Type="http://schemas.openxmlformats.org/officeDocument/2006/relationships/image" Target="/word/media/6c1a75ed-81c1-4ddd-ab8f-296c8cefc938.png" Id="Rb36eebc41a44429c" /></Relationships>
</file>