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ea7eac0df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2e701db9b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d'Alcudia,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014099c2f4fb6" /><Relationship Type="http://schemas.openxmlformats.org/officeDocument/2006/relationships/numbering" Target="/word/numbering.xml" Id="R78b128bc833c4dc3" /><Relationship Type="http://schemas.openxmlformats.org/officeDocument/2006/relationships/settings" Target="/word/settings.xml" Id="R686afd5029a94f2c" /><Relationship Type="http://schemas.openxmlformats.org/officeDocument/2006/relationships/image" Target="/word/media/71e877ff-2800-419c-a3e3-2d031221a031.png" Id="R93a2e701db9b4c27" /></Relationships>
</file>