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c829a3963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16eb71a5e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Pucol,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95ddd98b4426f" /><Relationship Type="http://schemas.openxmlformats.org/officeDocument/2006/relationships/numbering" Target="/word/numbering.xml" Id="Rbbb4a55f7e444ff4" /><Relationship Type="http://schemas.openxmlformats.org/officeDocument/2006/relationships/settings" Target="/word/settings.xml" Id="R9990aa8d018746fb" /><Relationship Type="http://schemas.openxmlformats.org/officeDocument/2006/relationships/image" Target="/word/media/e04e53a4-b9c8-4277-8e18-424e6070ac57.png" Id="R12216eb71a5e4a08" /></Relationships>
</file>