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4e1235a6c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831c4e170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Puibolea,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391ec01194e49" /><Relationship Type="http://schemas.openxmlformats.org/officeDocument/2006/relationships/numbering" Target="/word/numbering.xml" Id="R5208d98a891642db" /><Relationship Type="http://schemas.openxmlformats.org/officeDocument/2006/relationships/settings" Target="/word/settings.xml" Id="R4e861ce1233b44b3" /><Relationship Type="http://schemas.openxmlformats.org/officeDocument/2006/relationships/image" Target="/word/media/5dda76ca-46e5-434d-bd69-204de6b501e6.png" Id="Rcb0831c4e1704e6a" /></Relationships>
</file>