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1534425b6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7d324a95d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Quebradas,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050b53ac34961" /><Relationship Type="http://schemas.openxmlformats.org/officeDocument/2006/relationships/numbering" Target="/word/numbering.xml" Id="Re3e61d590950439e" /><Relationship Type="http://schemas.openxmlformats.org/officeDocument/2006/relationships/settings" Target="/word/settings.xml" Id="Racfd5ef0efe8438e" /><Relationship Type="http://schemas.openxmlformats.org/officeDocument/2006/relationships/image" Target="/word/media/b5380d6a-995c-41e3-b932-8ccbf7c03bf0.png" Id="Re247d324a95d47e1" /></Relationships>
</file>