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563243d33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d18f29348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Quintanaentello,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0119fb494462a" /><Relationship Type="http://schemas.openxmlformats.org/officeDocument/2006/relationships/numbering" Target="/word/numbering.xml" Id="Ra7d1a1d285f741ea" /><Relationship Type="http://schemas.openxmlformats.org/officeDocument/2006/relationships/settings" Target="/word/settings.xml" Id="Raa1a211ba44d41c0" /><Relationship Type="http://schemas.openxmlformats.org/officeDocument/2006/relationships/image" Target="/word/media/9e66286d-1555-407d-9b78-45bcb4edf0d2.png" Id="Rdaad18f2934844a0" /></Relationships>
</file>