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58cb040f0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7bd5d2b7d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Quintanilla-Valdebodres,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c819e3dca42a2" /><Relationship Type="http://schemas.openxmlformats.org/officeDocument/2006/relationships/numbering" Target="/word/numbering.xml" Id="R8007d8b30a0a4ec9" /><Relationship Type="http://schemas.openxmlformats.org/officeDocument/2006/relationships/settings" Target="/word/settings.xml" Id="R1d73aac34d464c03" /><Relationship Type="http://schemas.openxmlformats.org/officeDocument/2006/relationships/image" Target="/word/media/8be3c7ab-b89f-4756-9b0a-a630743e21f8.png" Id="Rc957bd5d2b7d4ffd" /></Relationships>
</file>